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B948" w14:textId="6A644EBD" w:rsidR="001F5A6D" w:rsidRPr="00791699" w:rsidRDefault="001F5A6D" w:rsidP="00AB3FC7">
      <w:pPr>
        <w:pStyle w:val="Web"/>
        <w:spacing w:line="360" w:lineRule="auto"/>
        <w:jc w:val="both"/>
        <w:rPr>
          <w:sz w:val="28"/>
          <w:szCs w:val="28"/>
        </w:rPr>
      </w:pPr>
      <w:r w:rsidRPr="001F5A6D">
        <w:rPr>
          <w:rStyle w:val="a5"/>
          <w:sz w:val="28"/>
          <w:szCs w:val="28"/>
        </w:rPr>
        <w:t>ΔΗΜΟΤΙΚΟ ΣΧΟΛΕΙΟ ΑΓΙΑΣ ΜΑΡΙΝΑΣ ΝΕΑΣ ΜΑΚΡΗΣ</w:t>
      </w:r>
    </w:p>
    <w:p w14:paraId="4D11FA43" w14:textId="77777777" w:rsidR="001F5A6D" w:rsidRPr="001F5A6D" w:rsidRDefault="001F5A6D" w:rsidP="00AB3FC7">
      <w:pPr>
        <w:pStyle w:val="Web"/>
        <w:spacing w:line="360" w:lineRule="auto"/>
        <w:jc w:val="both"/>
        <w:rPr>
          <w:sz w:val="28"/>
          <w:szCs w:val="28"/>
        </w:rPr>
      </w:pPr>
      <w:r w:rsidRPr="001F5A6D">
        <w:rPr>
          <w:rStyle w:val="a5"/>
          <w:sz w:val="28"/>
          <w:szCs w:val="28"/>
        </w:rPr>
        <w:t>Εσωτερικός Κανονισμός 2024-2025</w:t>
      </w:r>
    </w:p>
    <w:p w14:paraId="45BAC6E3" w14:textId="46162FFC" w:rsidR="001F5A6D" w:rsidRPr="001F5A6D" w:rsidRDefault="001F5A6D" w:rsidP="00AB3FC7">
      <w:pPr>
        <w:pStyle w:val="Web"/>
        <w:spacing w:line="360" w:lineRule="auto"/>
        <w:jc w:val="both"/>
        <w:rPr>
          <w:sz w:val="28"/>
          <w:szCs w:val="28"/>
        </w:rPr>
      </w:pPr>
      <w:r w:rsidRPr="001F5A6D">
        <w:rPr>
          <w:sz w:val="28"/>
          <w:szCs w:val="28"/>
        </w:rPr>
        <w:t xml:space="preserve">Ο Εσωτερικός Κανονισμός Λειτουργίας της Σχολικής Βιβλιοθήκης του Δημοτικού Σχολείου Αγίας Μαρίνας Νέας Μάκρης συντάχθηκε σύμφωνα με την με αριθ. </w:t>
      </w:r>
      <w:proofErr w:type="spellStart"/>
      <w:r w:rsidRPr="001F5A6D">
        <w:rPr>
          <w:sz w:val="28"/>
          <w:szCs w:val="28"/>
        </w:rPr>
        <w:t>πρωτ</w:t>
      </w:r>
      <w:proofErr w:type="spellEnd"/>
      <w:r w:rsidRPr="001F5A6D">
        <w:rPr>
          <w:sz w:val="28"/>
          <w:szCs w:val="28"/>
        </w:rPr>
        <w:t xml:space="preserve">.: </w:t>
      </w:r>
      <w:hyperlink r:id="rId7" w:history="1">
        <w:r w:rsidRPr="001F5A6D">
          <w:rPr>
            <w:rStyle w:val="-"/>
            <w:sz w:val="28"/>
            <w:szCs w:val="28"/>
          </w:rPr>
          <w:t>Φ14/22511/Δ1/9-2-2018 (ΦΕΚ Β΄688/28-02-2018) Υ.Α</w:t>
        </w:r>
      </w:hyperlink>
      <w:r w:rsidRPr="001F5A6D">
        <w:rPr>
          <w:sz w:val="28"/>
          <w:szCs w:val="28"/>
        </w:rPr>
        <w:t xml:space="preserve">. Υπουργική Απόφαση με θέμα: </w:t>
      </w:r>
      <w:r w:rsidRPr="001F5A6D">
        <w:rPr>
          <w:rStyle w:val="a5"/>
          <w:sz w:val="28"/>
          <w:szCs w:val="28"/>
        </w:rPr>
        <w:t>«Ίδρυση Δικτύου Σχολικών Βιβλιοθηκών Δημόσιων Δημοτικών Σχολείων».</w:t>
      </w:r>
    </w:p>
    <w:p w14:paraId="296CD78B" w14:textId="3B5D0765" w:rsidR="001F5A6D" w:rsidRPr="001F5A6D" w:rsidRDefault="001F5A6D" w:rsidP="00AB3FC7">
      <w:pPr>
        <w:pStyle w:val="Web"/>
        <w:spacing w:line="360" w:lineRule="auto"/>
        <w:jc w:val="both"/>
        <w:rPr>
          <w:sz w:val="28"/>
          <w:szCs w:val="28"/>
        </w:rPr>
      </w:pPr>
      <w:r w:rsidRPr="001F5A6D">
        <w:rPr>
          <w:sz w:val="28"/>
          <w:szCs w:val="28"/>
        </w:rPr>
        <w:t>Ο Εσωτερικός Κανονισμός Λειτουργίας</w:t>
      </w:r>
      <w:r w:rsidR="00887460">
        <w:rPr>
          <w:sz w:val="28"/>
          <w:szCs w:val="28"/>
        </w:rPr>
        <w:t xml:space="preserve"> </w:t>
      </w:r>
      <w:r w:rsidRPr="001F5A6D">
        <w:rPr>
          <w:sz w:val="28"/>
          <w:szCs w:val="28"/>
        </w:rPr>
        <w:t>είναι προσαρμοσμένος στις ιδιαίτερες συνθήκες της Σχολικής Μονάδας, απαντά στις τρέχουσες ανάγκες των χρηστών και μπορεί να ανανεωθεί μερικώς ή στο σύνολό του, κάθε φορά που οι συνθήκες το επιβάλλουν, όπως αυτές θα εκτιμώνται και θα αναλύονται από τον Σύλλογο Διδασκόντων και την υπεύθυνη της Σχολικής Βιβλιοθήκης.</w:t>
      </w:r>
    </w:p>
    <w:p w14:paraId="4F95CA9C" w14:textId="1539CF30" w:rsidR="001F5A6D" w:rsidRPr="001F5A6D" w:rsidRDefault="001F5A6D" w:rsidP="00AB3FC7">
      <w:pPr>
        <w:pStyle w:val="Web"/>
        <w:spacing w:line="360" w:lineRule="auto"/>
        <w:jc w:val="both"/>
        <w:rPr>
          <w:sz w:val="28"/>
          <w:szCs w:val="28"/>
        </w:rPr>
      </w:pPr>
      <w:r w:rsidRPr="001F5A6D">
        <w:rPr>
          <w:sz w:val="28"/>
          <w:szCs w:val="28"/>
        </w:rPr>
        <w:t>Ο Κανονισμός αναρτάται σε εμφανές σημείο της Σχολικής Βιβλιοθήκης, στην ιστοσελίδα του σχολείου και αντίγραφό του διατηρείται στο αρχείο της Σχολικής Μονάδας. Οι μαθητές, οι μαθήτριες και οι γονείς τους ενημερώνονται για τη λειτουργία της Βιβλιοθήκης στην αρχή κάθε σχολικής χρονιά</w:t>
      </w:r>
      <w:r w:rsidR="00887460">
        <w:rPr>
          <w:sz w:val="28"/>
          <w:szCs w:val="28"/>
        </w:rPr>
        <w:t xml:space="preserve">ς </w:t>
      </w:r>
      <w:r w:rsidRPr="001F5A6D">
        <w:rPr>
          <w:sz w:val="28"/>
          <w:szCs w:val="28"/>
        </w:rPr>
        <w:t xml:space="preserve"> μέσω </w:t>
      </w:r>
      <w:r w:rsidR="0058193C">
        <w:rPr>
          <w:sz w:val="28"/>
          <w:szCs w:val="28"/>
        </w:rPr>
        <w:t>ηλεκτρονικού ταχυδρομείου</w:t>
      </w:r>
      <w:r w:rsidRPr="001F5A6D">
        <w:rPr>
          <w:sz w:val="28"/>
          <w:szCs w:val="28"/>
        </w:rPr>
        <w:t xml:space="preserve"> κα</w:t>
      </w:r>
      <w:r w:rsidR="00887460">
        <w:rPr>
          <w:sz w:val="28"/>
          <w:szCs w:val="28"/>
        </w:rPr>
        <w:t>ι με α</w:t>
      </w:r>
      <w:r w:rsidRPr="001F5A6D">
        <w:rPr>
          <w:sz w:val="28"/>
          <w:szCs w:val="28"/>
        </w:rPr>
        <w:t>νάρτηση στην ιστοσελίδα</w:t>
      </w:r>
      <w:r w:rsidR="00887460">
        <w:rPr>
          <w:sz w:val="28"/>
          <w:szCs w:val="28"/>
        </w:rPr>
        <w:t xml:space="preserve"> του σχολείου.</w:t>
      </w:r>
    </w:p>
    <w:p w14:paraId="408A97B7" w14:textId="3DCF9932" w:rsidR="001F5A6D" w:rsidRDefault="001F5A6D" w:rsidP="00AB3FC7">
      <w:pPr>
        <w:pStyle w:val="Web"/>
        <w:spacing w:line="360" w:lineRule="auto"/>
        <w:jc w:val="both"/>
        <w:rPr>
          <w:rStyle w:val="a5"/>
          <w:sz w:val="28"/>
          <w:szCs w:val="28"/>
        </w:rPr>
      </w:pPr>
      <w:r w:rsidRPr="00AB3FC7">
        <w:rPr>
          <w:sz w:val="28"/>
          <w:szCs w:val="28"/>
        </w:rPr>
        <w:t xml:space="preserve">Η παρούσα έκδοσή του εγκρίθηκε με την </w:t>
      </w:r>
      <w:proofErr w:type="spellStart"/>
      <w:r w:rsidR="003A29CD" w:rsidRPr="00AB3FC7">
        <w:rPr>
          <w:sz w:val="28"/>
          <w:szCs w:val="28"/>
        </w:rPr>
        <w:t>υπ</w:t>
      </w:r>
      <w:proofErr w:type="spellEnd"/>
      <w:r w:rsidR="003A29CD" w:rsidRPr="00AB3FC7">
        <w:rPr>
          <w:sz w:val="28"/>
          <w:szCs w:val="28"/>
        </w:rPr>
        <w:t>΄</w:t>
      </w:r>
      <w:r w:rsidRPr="00AB3FC7">
        <w:rPr>
          <w:sz w:val="28"/>
          <w:szCs w:val="28"/>
        </w:rPr>
        <w:t xml:space="preserve"> </w:t>
      </w:r>
      <w:r w:rsidRPr="00AB3FC7">
        <w:rPr>
          <w:rStyle w:val="a5"/>
          <w:b w:val="0"/>
          <w:bCs w:val="0"/>
          <w:sz w:val="28"/>
          <w:szCs w:val="28"/>
        </w:rPr>
        <w:t>αριθ</w:t>
      </w:r>
      <w:r w:rsidR="00AB3FC7" w:rsidRPr="00AB3FC7">
        <w:rPr>
          <w:rStyle w:val="a5"/>
          <w:b w:val="0"/>
          <w:bCs w:val="0"/>
          <w:sz w:val="28"/>
          <w:szCs w:val="28"/>
        </w:rPr>
        <w:t>μόν</w:t>
      </w:r>
      <w:r w:rsidR="00AB3FC7" w:rsidRPr="00AB3FC7">
        <w:rPr>
          <w:rStyle w:val="a5"/>
          <w:sz w:val="28"/>
          <w:szCs w:val="28"/>
        </w:rPr>
        <w:t xml:space="preserve"> 53/ 28.3.</w:t>
      </w:r>
      <w:r w:rsidRPr="00AB3FC7">
        <w:rPr>
          <w:rStyle w:val="a5"/>
          <w:sz w:val="28"/>
          <w:szCs w:val="28"/>
        </w:rPr>
        <w:t>202</w:t>
      </w:r>
      <w:r w:rsidR="00791699" w:rsidRPr="00AB3FC7">
        <w:rPr>
          <w:rStyle w:val="a5"/>
          <w:sz w:val="28"/>
          <w:szCs w:val="28"/>
        </w:rPr>
        <w:t xml:space="preserve">5 </w:t>
      </w:r>
      <w:r w:rsidRPr="00AB3FC7">
        <w:rPr>
          <w:rStyle w:val="a5"/>
          <w:sz w:val="28"/>
          <w:szCs w:val="28"/>
        </w:rPr>
        <w:t>Πράξη</w:t>
      </w:r>
      <w:r w:rsidRPr="001F5A6D">
        <w:rPr>
          <w:rStyle w:val="a5"/>
          <w:sz w:val="28"/>
          <w:szCs w:val="28"/>
        </w:rPr>
        <w:t xml:space="preserve"> του Συλλόγου Διδασκόντων.</w:t>
      </w:r>
    </w:p>
    <w:p w14:paraId="5BFBBBD7" w14:textId="63620570" w:rsidR="008718BB" w:rsidRDefault="008718BB" w:rsidP="00AB3FC7">
      <w:pPr>
        <w:pStyle w:val="Web"/>
        <w:spacing w:line="360" w:lineRule="auto"/>
        <w:jc w:val="both"/>
        <w:rPr>
          <w:rStyle w:val="a5"/>
          <w:sz w:val="28"/>
          <w:szCs w:val="28"/>
        </w:rPr>
      </w:pPr>
    </w:p>
    <w:p w14:paraId="32DBA8BB" w14:textId="77777777" w:rsidR="00E91052" w:rsidRDefault="00E91052" w:rsidP="00AB3FC7">
      <w:pPr>
        <w:pStyle w:val="Web"/>
        <w:spacing w:line="360" w:lineRule="auto"/>
        <w:jc w:val="both"/>
        <w:rPr>
          <w:rStyle w:val="a5"/>
          <w:sz w:val="28"/>
          <w:szCs w:val="28"/>
        </w:rPr>
      </w:pPr>
    </w:p>
    <w:p w14:paraId="778337CD" w14:textId="77777777" w:rsidR="00E91052" w:rsidRDefault="00E91052" w:rsidP="00AB3FC7">
      <w:pPr>
        <w:pStyle w:val="Web"/>
        <w:spacing w:line="360" w:lineRule="auto"/>
        <w:jc w:val="both"/>
        <w:rPr>
          <w:rStyle w:val="a5"/>
          <w:sz w:val="28"/>
          <w:szCs w:val="28"/>
        </w:rPr>
      </w:pPr>
    </w:p>
    <w:p w14:paraId="5ADF9B2E" w14:textId="2FE4CC6D" w:rsidR="008718BB" w:rsidRPr="008718BB" w:rsidRDefault="008718BB" w:rsidP="00AB3FC7">
      <w:pPr>
        <w:pStyle w:val="Web"/>
        <w:spacing w:line="360" w:lineRule="auto"/>
        <w:jc w:val="both"/>
        <w:rPr>
          <w:rStyle w:val="a5"/>
          <w:sz w:val="28"/>
          <w:szCs w:val="28"/>
        </w:rPr>
      </w:pPr>
      <w:r w:rsidRPr="008718BB">
        <w:rPr>
          <w:rStyle w:val="a5"/>
          <w:sz w:val="28"/>
          <w:szCs w:val="28"/>
        </w:rPr>
        <w:lastRenderedPageBreak/>
        <w:t>Α. Σκοπός της Σχολικής Βιβλιοθήκης είναι:</w:t>
      </w:r>
    </w:p>
    <w:p w14:paraId="4F510CE0" w14:textId="77777777" w:rsidR="008718BB" w:rsidRPr="008718BB" w:rsidRDefault="008718BB" w:rsidP="00AB3FC7">
      <w:pPr>
        <w:pStyle w:val="Web"/>
        <w:spacing w:line="360" w:lineRule="auto"/>
        <w:jc w:val="both"/>
        <w:rPr>
          <w:sz w:val="28"/>
          <w:szCs w:val="28"/>
        </w:rPr>
      </w:pPr>
      <w:r w:rsidRPr="008718BB">
        <w:rPr>
          <w:sz w:val="28"/>
          <w:szCs w:val="28"/>
        </w:rPr>
        <w:t>α) Η παροχή σε όλους τους μαθητές και τις μαθήτριες της σχολικής μονάδας ενός χώρου που επιτρέπει τη φυσική και διανοητική πρόσβαση στην πληροφόρηση και στον κόσμο των ιδεών.</w:t>
      </w:r>
    </w:p>
    <w:p w14:paraId="7367CD0E" w14:textId="77777777" w:rsidR="008718BB" w:rsidRPr="008718BB" w:rsidRDefault="008718BB" w:rsidP="00AB3FC7">
      <w:pPr>
        <w:pStyle w:val="Web"/>
        <w:spacing w:line="360" w:lineRule="auto"/>
        <w:jc w:val="both"/>
        <w:rPr>
          <w:sz w:val="28"/>
          <w:szCs w:val="28"/>
        </w:rPr>
      </w:pPr>
      <w:r w:rsidRPr="008718BB">
        <w:rPr>
          <w:sz w:val="28"/>
          <w:szCs w:val="28"/>
        </w:rPr>
        <w:t>β) Η υιοθέτηση των αρχών διακήρυξης της UNESCO/IFLA για τις Σχολικές Βιβλιοθήκες, με έμφαση σε αυτές που αναφέρονται στην ελεύθερη και ισότιμη πρόσβαση των χρηστών στα μέσα, τις πηγές και τις υπηρεσίες μάθησης που προσφέρονται.</w:t>
      </w:r>
    </w:p>
    <w:p w14:paraId="70329090" w14:textId="77777777" w:rsidR="008718BB" w:rsidRPr="008718BB" w:rsidRDefault="008718BB" w:rsidP="00AB3FC7">
      <w:pPr>
        <w:pStyle w:val="Web"/>
        <w:spacing w:line="360" w:lineRule="auto"/>
        <w:jc w:val="both"/>
        <w:rPr>
          <w:sz w:val="28"/>
          <w:szCs w:val="28"/>
        </w:rPr>
      </w:pPr>
      <w:r w:rsidRPr="008718BB">
        <w:rPr>
          <w:sz w:val="28"/>
          <w:szCs w:val="28"/>
        </w:rPr>
        <w:t>γ) Η καλλιέργεια μίας μακρόχρονης σχέσης των μαθητών/τριών με τον κόσμο του έντυπου λόγου και της εικόνας, μέσα από την απόλαυση του διαβάσματος.</w:t>
      </w:r>
    </w:p>
    <w:p w14:paraId="5EE0D587" w14:textId="77777777" w:rsidR="008718BB" w:rsidRPr="008718BB" w:rsidRDefault="008718BB" w:rsidP="00AB3FC7">
      <w:pPr>
        <w:pStyle w:val="Web"/>
        <w:spacing w:line="360" w:lineRule="auto"/>
        <w:jc w:val="both"/>
        <w:rPr>
          <w:sz w:val="28"/>
          <w:szCs w:val="28"/>
        </w:rPr>
      </w:pPr>
      <w:r w:rsidRPr="008718BB">
        <w:rPr>
          <w:sz w:val="28"/>
          <w:szCs w:val="28"/>
        </w:rPr>
        <w:t>δ) Η υποστήριξη του εκπαιδευτικού έργου.</w:t>
      </w:r>
    </w:p>
    <w:p w14:paraId="04295234" w14:textId="3993A550" w:rsidR="00E91052" w:rsidRPr="00E91052" w:rsidRDefault="00B039A1" w:rsidP="00AB3FC7">
      <w:pPr>
        <w:pStyle w:val="Web"/>
        <w:spacing w:line="360" w:lineRule="auto"/>
        <w:jc w:val="both"/>
        <w:rPr>
          <w:rStyle w:val="a5"/>
          <w:sz w:val="28"/>
          <w:szCs w:val="28"/>
        </w:rPr>
      </w:pPr>
      <w:r>
        <w:rPr>
          <w:rStyle w:val="a5"/>
          <w:sz w:val="28"/>
          <w:szCs w:val="28"/>
        </w:rPr>
        <w:t xml:space="preserve">Β. </w:t>
      </w:r>
      <w:r w:rsidR="00E91052" w:rsidRPr="00E91052">
        <w:rPr>
          <w:rStyle w:val="a5"/>
          <w:sz w:val="28"/>
          <w:szCs w:val="28"/>
        </w:rPr>
        <w:t>Για να πετύχει τα παραπάνω, η Σχολική Βιβλιοθήκη, μέσ</w:t>
      </w:r>
      <w:r w:rsidR="00E91052">
        <w:rPr>
          <w:rStyle w:val="a5"/>
          <w:sz w:val="28"/>
          <w:szCs w:val="28"/>
        </w:rPr>
        <w:t>ω</w:t>
      </w:r>
      <w:r w:rsidR="00E91052" w:rsidRPr="00E91052">
        <w:rPr>
          <w:rStyle w:val="a5"/>
          <w:sz w:val="28"/>
          <w:szCs w:val="28"/>
        </w:rPr>
        <w:t xml:space="preserve"> της υπεύθυνης, αλλά και του Συλλόγου Διδασκόντων, επιδιώκει:</w:t>
      </w:r>
    </w:p>
    <w:p w14:paraId="404347D8" w14:textId="5238C91A" w:rsidR="00E91052" w:rsidRPr="00E91052" w:rsidRDefault="00E91052" w:rsidP="00AB3FC7">
      <w:pPr>
        <w:pStyle w:val="Web"/>
        <w:spacing w:line="360" w:lineRule="auto"/>
        <w:jc w:val="both"/>
        <w:rPr>
          <w:sz w:val="28"/>
          <w:szCs w:val="28"/>
        </w:rPr>
      </w:pPr>
      <w:r w:rsidRPr="00E91052">
        <w:rPr>
          <w:sz w:val="28"/>
          <w:szCs w:val="28"/>
        </w:rPr>
        <w:t>1. Να αγκαλιάσει</w:t>
      </w:r>
      <w:r>
        <w:rPr>
          <w:sz w:val="28"/>
          <w:szCs w:val="28"/>
        </w:rPr>
        <w:t xml:space="preserve"> </w:t>
      </w:r>
      <w:r w:rsidRPr="00E91052">
        <w:rPr>
          <w:sz w:val="28"/>
          <w:szCs w:val="28"/>
        </w:rPr>
        <w:t>όσο το δυνατόν περισσότερες πλευρές του εκπαιδευτικού έργου.</w:t>
      </w:r>
    </w:p>
    <w:p w14:paraId="7027F0B9" w14:textId="77777777" w:rsidR="00E91052" w:rsidRPr="00E91052" w:rsidRDefault="00E91052" w:rsidP="00AB3FC7">
      <w:pPr>
        <w:pStyle w:val="Web"/>
        <w:spacing w:line="360" w:lineRule="auto"/>
        <w:jc w:val="both"/>
        <w:rPr>
          <w:sz w:val="28"/>
          <w:szCs w:val="28"/>
        </w:rPr>
      </w:pPr>
      <w:r w:rsidRPr="00E91052">
        <w:rPr>
          <w:sz w:val="28"/>
          <w:szCs w:val="28"/>
        </w:rPr>
        <w:t>2. Να ενημερώσει τους χρήστες και να εμπλουτίσει τη συλλογή της Βιβλιοθήκης.</w:t>
      </w:r>
    </w:p>
    <w:p w14:paraId="474ADF72" w14:textId="77777777" w:rsidR="00E91052" w:rsidRPr="00E91052" w:rsidRDefault="00E91052" w:rsidP="00AB3FC7">
      <w:pPr>
        <w:pStyle w:val="Web"/>
        <w:spacing w:line="360" w:lineRule="auto"/>
        <w:jc w:val="both"/>
        <w:rPr>
          <w:sz w:val="28"/>
          <w:szCs w:val="28"/>
        </w:rPr>
      </w:pPr>
      <w:r w:rsidRPr="00E91052">
        <w:rPr>
          <w:sz w:val="28"/>
          <w:szCs w:val="28"/>
        </w:rPr>
        <w:t>3. Να εξοικειώσει τους μαθητές/</w:t>
      </w:r>
      <w:proofErr w:type="spellStart"/>
      <w:r w:rsidRPr="00E91052">
        <w:rPr>
          <w:sz w:val="28"/>
          <w:szCs w:val="28"/>
        </w:rPr>
        <w:t>τριες</w:t>
      </w:r>
      <w:proofErr w:type="spellEnd"/>
      <w:r w:rsidRPr="00E91052">
        <w:rPr>
          <w:sz w:val="28"/>
          <w:szCs w:val="28"/>
        </w:rPr>
        <w:t xml:space="preserve"> με τη λειτουργία μιας σύγχρονης βιβλιοθήκης.</w:t>
      </w:r>
    </w:p>
    <w:p w14:paraId="1E6AE42B" w14:textId="77777777" w:rsidR="00E91052" w:rsidRPr="00E91052" w:rsidRDefault="00E91052" w:rsidP="00AB3FC7">
      <w:pPr>
        <w:pStyle w:val="Web"/>
        <w:spacing w:line="360" w:lineRule="auto"/>
        <w:jc w:val="both"/>
        <w:rPr>
          <w:sz w:val="28"/>
          <w:szCs w:val="28"/>
        </w:rPr>
      </w:pPr>
      <w:r w:rsidRPr="00E91052">
        <w:rPr>
          <w:sz w:val="28"/>
          <w:szCs w:val="28"/>
        </w:rPr>
        <w:t>4. Να συμβάλλει στη δικτύωση της Σχολικής Βιβλιοθήκης με άλλες και την ανταλλαγή τεχνογνωσίας και καλών πρακτικών.</w:t>
      </w:r>
    </w:p>
    <w:p w14:paraId="05C0119A" w14:textId="796522C7" w:rsidR="00E91052" w:rsidRPr="00E91052" w:rsidRDefault="00B039A1" w:rsidP="00AB3FC7">
      <w:pPr>
        <w:pStyle w:val="Web"/>
        <w:spacing w:line="360" w:lineRule="auto"/>
        <w:jc w:val="both"/>
        <w:rPr>
          <w:sz w:val="28"/>
          <w:szCs w:val="28"/>
        </w:rPr>
      </w:pPr>
      <w:r w:rsidRPr="0041779E">
        <w:rPr>
          <w:b/>
          <w:bCs/>
          <w:sz w:val="28"/>
          <w:szCs w:val="28"/>
        </w:rPr>
        <w:lastRenderedPageBreak/>
        <w:t xml:space="preserve">Γ. </w:t>
      </w:r>
      <w:r w:rsidR="00E91052" w:rsidRPr="0041779E">
        <w:rPr>
          <w:b/>
          <w:bCs/>
          <w:sz w:val="28"/>
          <w:szCs w:val="28"/>
        </w:rPr>
        <w:t>Ως χρήστες ορίζονται τα μέλη της σχολικής κοινότητας</w:t>
      </w:r>
      <w:r w:rsidR="00E91052" w:rsidRPr="00E91052">
        <w:rPr>
          <w:sz w:val="28"/>
          <w:szCs w:val="28"/>
        </w:rPr>
        <w:t xml:space="preserve"> και συγκεκριμένα οι μαθητές/</w:t>
      </w:r>
      <w:proofErr w:type="spellStart"/>
      <w:r w:rsidR="00E91052" w:rsidRPr="00E91052">
        <w:rPr>
          <w:sz w:val="28"/>
          <w:szCs w:val="28"/>
        </w:rPr>
        <w:t>τριες</w:t>
      </w:r>
      <w:proofErr w:type="spellEnd"/>
      <w:r w:rsidR="00E91052" w:rsidRPr="00E91052">
        <w:rPr>
          <w:sz w:val="28"/>
          <w:szCs w:val="28"/>
        </w:rPr>
        <w:t>, το διδακτικό και βοηθητικό προσωπικό, προς όφελος των οποίων λειτουργεί η Σχολική Βιβλιοθήκη. Τα μέλη έχουν δικαίωμα χρήσης του χώρου και του υλικού της βιβλιοθήκης. Από τα μέλη της σχολικής κοινότητας οι μαθητές/</w:t>
      </w:r>
      <w:proofErr w:type="spellStart"/>
      <w:r w:rsidR="00E91052" w:rsidRPr="00E91052">
        <w:rPr>
          <w:sz w:val="28"/>
          <w:szCs w:val="28"/>
        </w:rPr>
        <w:t>τριες</w:t>
      </w:r>
      <w:proofErr w:type="spellEnd"/>
      <w:r w:rsidR="00E91052" w:rsidRPr="00E91052">
        <w:rPr>
          <w:sz w:val="28"/>
          <w:szCs w:val="28"/>
        </w:rPr>
        <w:t xml:space="preserve"> καλύπτουν, κατά προτεραιότητα, έναντι των άλλων χρηστών, τις εκπαιδευτικές και μορφωτικές ανάγκες τους.</w:t>
      </w:r>
      <w:r w:rsidR="00873B66">
        <w:rPr>
          <w:sz w:val="28"/>
          <w:szCs w:val="28"/>
        </w:rPr>
        <w:t xml:space="preserve"> Για κάθε μέλος της βιβλιοθήκης εκδίδεται από την υπεύθυνη κάρτα δανεισμού, μέσω της οποίας ο χρήστης έχει το δικαίωμα να δανείζεται το υλικό.</w:t>
      </w:r>
    </w:p>
    <w:p w14:paraId="346FFB77" w14:textId="4C0B5CA6" w:rsidR="00E91052" w:rsidRPr="00742B47" w:rsidRDefault="00873B66" w:rsidP="00AB3FC7">
      <w:pPr>
        <w:pStyle w:val="Web"/>
        <w:spacing w:line="360" w:lineRule="auto"/>
        <w:jc w:val="both"/>
        <w:rPr>
          <w:sz w:val="28"/>
          <w:szCs w:val="28"/>
        </w:rPr>
      </w:pPr>
      <w:r w:rsidRPr="003D17AC">
        <w:rPr>
          <w:b/>
          <w:bCs/>
          <w:sz w:val="28"/>
          <w:szCs w:val="28"/>
        </w:rPr>
        <w:t xml:space="preserve">Δ. </w:t>
      </w:r>
      <w:r w:rsidR="00E91052" w:rsidRPr="003D17AC">
        <w:rPr>
          <w:b/>
          <w:bCs/>
          <w:sz w:val="28"/>
          <w:szCs w:val="28"/>
        </w:rPr>
        <w:t>Η Βιβλιοθήκη</w:t>
      </w:r>
      <w:r w:rsidR="00E91052">
        <w:t xml:space="preserve"> </w:t>
      </w:r>
      <w:r w:rsidR="00E91052" w:rsidRPr="003D17AC">
        <w:rPr>
          <w:b/>
          <w:bCs/>
          <w:sz w:val="28"/>
          <w:szCs w:val="28"/>
        </w:rPr>
        <w:t>λειτουργεί</w:t>
      </w:r>
      <w:r w:rsidR="00E91052">
        <w:t xml:space="preserve"> </w:t>
      </w:r>
      <w:r w:rsidR="00E91052" w:rsidRPr="003D17AC">
        <w:rPr>
          <w:sz w:val="28"/>
          <w:szCs w:val="28"/>
        </w:rPr>
        <w:t>με την παρουσία</w:t>
      </w:r>
      <w:r w:rsidR="00E91052">
        <w:t xml:space="preserve"> </w:t>
      </w:r>
      <w:r w:rsidR="00E91052" w:rsidRPr="003D17AC">
        <w:rPr>
          <w:sz w:val="28"/>
          <w:szCs w:val="28"/>
        </w:rPr>
        <w:t xml:space="preserve">της </w:t>
      </w:r>
      <w:r w:rsidR="00E91052" w:rsidRPr="003D17AC">
        <w:rPr>
          <w:b/>
          <w:bCs/>
          <w:sz w:val="28"/>
          <w:szCs w:val="28"/>
        </w:rPr>
        <w:t>Υπεύθυνης</w:t>
      </w:r>
      <w:r w:rsidR="00ED39D0">
        <w:rPr>
          <w:b/>
          <w:bCs/>
          <w:sz w:val="28"/>
          <w:szCs w:val="28"/>
        </w:rPr>
        <w:t xml:space="preserve"> </w:t>
      </w:r>
      <w:proofErr w:type="spellStart"/>
      <w:r w:rsidRPr="003D17AC">
        <w:rPr>
          <w:b/>
          <w:bCs/>
          <w:sz w:val="28"/>
          <w:szCs w:val="28"/>
        </w:rPr>
        <w:t>Ράιου</w:t>
      </w:r>
      <w:proofErr w:type="spellEnd"/>
      <w:r w:rsidRPr="003D17AC">
        <w:rPr>
          <w:b/>
          <w:bCs/>
          <w:sz w:val="28"/>
          <w:szCs w:val="28"/>
        </w:rPr>
        <w:t xml:space="preserve"> Δήμητρας</w:t>
      </w:r>
      <w:r w:rsidR="00E91052">
        <w:rPr>
          <w:rStyle w:val="a5"/>
        </w:rPr>
        <w:t>,</w:t>
      </w:r>
      <w:r w:rsidR="00ED39D0">
        <w:rPr>
          <w:rStyle w:val="a5"/>
        </w:rPr>
        <w:t xml:space="preserve"> </w:t>
      </w:r>
      <w:r w:rsidR="00ED39D0" w:rsidRPr="00ED39D0">
        <w:rPr>
          <w:b/>
          <w:bCs/>
          <w:sz w:val="28"/>
          <w:szCs w:val="28"/>
        </w:rPr>
        <w:t>εκπαιδευτικού ΠΕ70</w:t>
      </w:r>
      <w:r w:rsidR="00ED39D0">
        <w:rPr>
          <w:rStyle w:val="a5"/>
        </w:rPr>
        <w:t xml:space="preserve">, </w:t>
      </w:r>
      <w:r w:rsidR="00E91052">
        <w:t xml:space="preserve"> </w:t>
      </w:r>
      <w:r w:rsidR="00E91052" w:rsidRPr="003D17AC">
        <w:rPr>
          <w:sz w:val="28"/>
          <w:szCs w:val="28"/>
        </w:rPr>
        <w:t>η οποία έχει οριστεί από τον Σύλλογο</w:t>
      </w:r>
      <w:r w:rsidR="00E91052">
        <w:t xml:space="preserve"> </w:t>
      </w:r>
      <w:r w:rsidR="00E91052" w:rsidRPr="003D17AC">
        <w:rPr>
          <w:sz w:val="28"/>
          <w:szCs w:val="28"/>
        </w:rPr>
        <w:t>Διδασκόντων</w:t>
      </w:r>
      <w:r w:rsidR="00791699">
        <w:rPr>
          <w:sz w:val="28"/>
          <w:szCs w:val="28"/>
        </w:rPr>
        <w:t xml:space="preserve"> με την </w:t>
      </w:r>
      <w:r w:rsidR="00AB3FC7">
        <w:rPr>
          <w:sz w:val="28"/>
          <w:szCs w:val="28"/>
        </w:rPr>
        <w:t>υπ</w:t>
      </w:r>
      <w:r w:rsidR="006129A9">
        <w:rPr>
          <w:sz w:val="28"/>
          <w:szCs w:val="28"/>
        </w:rPr>
        <w:t>’</w:t>
      </w:r>
      <w:r w:rsidR="00AB3FC7">
        <w:rPr>
          <w:sz w:val="28"/>
          <w:szCs w:val="28"/>
        </w:rPr>
        <w:t xml:space="preserve"> αριθμόν </w:t>
      </w:r>
      <w:r w:rsidR="00AB3FC7" w:rsidRPr="00AB3FC7">
        <w:rPr>
          <w:rStyle w:val="a5"/>
          <w:sz w:val="28"/>
          <w:szCs w:val="28"/>
        </w:rPr>
        <w:t>53/ 28.3.2025</w:t>
      </w:r>
      <w:r w:rsidR="006129A9">
        <w:rPr>
          <w:rStyle w:val="a5"/>
          <w:sz w:val="28"/>
          <w:szCs w:val="28"/>
        </w:rPr>
        <w:t>.</w:t>
      </w:r>
      <w:r w:rsidR="00AB3FC7" w:rsidRPr="00AB3FC7">
        <w:rPr>
          <w:rStyle w:val="a5"/>
          <w:sz w:val="28"/>
          <w:szCs w:val="28"/>
        </w:rPr>
        <w:t xml:space="preserve"> </w:t>
      </w:r>
      <w:r w:rsidR="00D53802">
        <w:rPr>
          <w:sz w:val="28"/>
          <w:szCs w:val="28"/>
        </w:rPr>
        <w:t>Για το σχολικό έτος 2024-2025 η λειτουργία ορίστηκε</w:t>
      </w:r>
      <w:r w:rsidR="00E91052">
        <w:t xml:space="preserve"> </w:t>
      </w:r>
      <w:r w:rsidR="00E91052" w:rsidRPr="003D17AC">
        <w:rPr>
          <w:b/>
          <w:bCs/>
          <w:sz w:val="28"/>
          <w:szCs w:val="28"/>
        </w:rPr>
        <w:t>κάθε Δευτέρα την 4</w:t>
      </w:r>
      <w:r w:rsidR="00E91052" w:rsidRPr="00521D96">
        <w:rPr>
          <w:b/>
          <w:bCs/>
          <w:sz w:val="28"/>
          <w:szCs w:val="28"/>
          <w:vertAlign w:val="superscript"/>
        </w:rPr>
        <w:t>η</w:t>
      </w:r>
      <w:r w:rsidR="00521D96">
        <w:rPr>
          <w:b/>
          <w:bCs/>
          <w:sz w:val="28"/>
          <w:szCs w:val="28"/>
        </w:rPr>
        <w:t xml:space="preserve"> (10:45 – 11:30)</w:t>
      </w:r>
      <w:r w:rsidR="00E91052" w:rsidRPr="003D17AC">
        <w:rPr>
          <w:b/>
          <w:bCs/>
          <w:sz w:val="28"/>
          <w:szCs w:val="28"/>
        </w:rPr>
        <w:t xml:space="preserve"> </w:t>
      </w:r>
      <w:r w:rsidRPr="003D17AC">
        <w:rPr>
          <w:b/>
          <w:bCs/>
          <w:sz w:val="28"/>
          <w:szCs w:val="28"/>
        </w:rPr>
        <w:t xml:space="preserve">και </w:t>
      </w:r>
      <w:r w:rsidR="00521D96" w:rsidRPr="003D17AC">
        <w:rPr>
          <w:b/>
          <w:bCs/>
          <w:sz w:val="28"/>
          <w:szCs w:val="28"/>
        </w:rPr>
        <w:t>5</w:t>
      </w:r>
      <w:r w:rsidR="00521D96" w:rsidRPr="00521D96">
        <w:rPr>
          <w:b/>
          <w:bCs/>
          <w:sz w:val="28"/>
          <w:szCs w:val="28"/>
          <w:vertAlign w:val="superscript"/>
        </w:rPr>
        <w:t>η</w:t>
      </w:r>
      <w:r w:rsidR="00521D96" w:rsidRPr="00521D96">
        <w:rPr>
          <w:b/>
          <w:bCs/>
          <w:sz w:val="28"/>
          <w:szCs w:val="28"/>
        </w:rPr>
        <w:t xml:space="preserve"> </w:t>
      </w:r>
      <w:r w:rsidR="00521D96" w:rsidRPr="003D17AC">
        <w:rPr>
          <w:b/>
          <w:bCs/>
          <w:sz w:val="28"/>
          <w:szCs w:val="28"/>
        </w:rPr>
        <w:t>ώρα</w:t>
      </w:r>
      <w:r w:rsidR="00521D96">
        <w:rPr>
          <w:b/>
          <w:bCs/>
          <w:sz w:val="28"/>
          <w:szCs w:val="28"/>
        </w:rPr>
        <w:t xml:space="preserve"> (11:45-12:25)</w:t>
      </w:r>
      <w:r w:rsidRPr="003D17AC">
        <w:rPr>
          <w:b/>
          <w:bCs/>
          <w:sz w:val="28"/>
          <w:szCs w:val="28"/>
        </w:rPr>
        <w:t xml:space="preserve"> </w:t>
      </w:r>
      <w:r w:rsidR="00E91052" w:rsidRPr="003D17AC">
        <w:rPr>
          <w:b/>
          <w:bCs/>
          <w:sz w:val="28"/>
          <w:szCs w:val="28"/>
        </w:rPr>
        <w:t xml:space="preserve">και κάθε </w:t>
      </w:r>
      <w:r w:rsidRPr="003D17AC">
        <w:rPr>
          <w:b/>
          <w:bCs/>
          <w:sz w:val="28"/>
          <w:szCs w:val="28"/>
        </w:rPr>
        <w:t>Τρίτη</w:t>
      </w:r>
      <w:r w:rsidR="00E91052" w:rsidRPr="003D17AC">
        <w:rPr>
          <w:b/>
          <w:bCs/>
          <w:sz w:val="28"/>
          <w:szCs w:val="28"/>
        </w:rPr>
        <w:t xml:space="preserve"> την 5</w:t>
      </w:r>
      <w:r w:rsidR="00E91052" w:rsidRPr="00521D96">
        <w:rPr>
          <w:b/>
          <w:bCs/>
          <w:sz w:val="28"/>
          <w:szCs w:val="28"/>
          <w:vertAlign w:val="superscript"/>
        </w:rPr>
        <w:t>η</w:t>
      </w:r>
      <w:r w:rsidR="00521D96">
        <w:rPr>
          <w:b/>
          <w:bCs/>
          <w:sz w:val="28"/>
          <w:szCs w:val="28"/>
        </w:rPr>
        <w:t xml:space="preserve"> </w:t>
      </w:r>
      <w:r w:rsidR="00E91052" w:rsidRPr="003D17AC">
        <w:rPr>
          <w:b/>
          <w:bCs/>
          <w:sz w:val="28"/>
          <w:szCs w:val="28"/>
        </w:rPr>
        <w:t>ώρα</w:t>
      </w:r>
      <w:r w:rsidR="00521D96">
        <w:rPr>
          <w:b/>
          <w:bCs/>
          <w:sz w:val="28"/>
          <w:szCs w:val="28"/>
        </w:rPr>
        <w:t xml:space="preserve"> (11:45-12:25)</w:t>
      </w:r>
      <w:r w:rsidR="00E91052" w:rsidRPr="003D17AC">
        <w:rPr>
          <w:b/>
          <w:bCs/>
          <w:sz w:val="28"/>
          <w:szCs w:val="28"/>
        </w:rPr>
        <w:t>.</w:t>
      </w:r>
      <w:r w:rsidR="00E91052">
        <w:t xml:space="preserve"> </w:t>
      </w:r>
      <w:r w:rsidR="00F63A45" w:rsidRPr="00F63A45">
        <w:rPr>
          <w:sz w:val="28"/>
          <w:szCs w:val="28"/>
        </w:rPr>
        <w:t xml:space="preserve">Η ανακοίνωση για τις ώρες λειτουργίας έχει αναρτηθεί στην είσοδο της βιβλιοθήκης και σε εμφανές σημείο του σχολείου. </w:t>
      </w:r>
      <w:r w:rsidR="00E91052" w:rsidRPr="003D17AC">
        <w:rPr>
          <w:sz w:val="28"/>
          <w:szCs w:val="28"/>
        </w:rPr>
        <w:t>Κάθε εκπαιδευτικός, με τους μαθητές/</w:t>
      </w:r>
      <w:proofErr w:type="spellStart"/>
      <w:r w:rsidR="00E91052" w:rsidRPr="003D17AC">
        <w:rPr>
          <w:sz w:val="28"/>
          <w:szCs w:val="28"/>
        </w:rPr>
        <w:t>τριες</w:t>
      </w:r>
      <w:proofErr w:type="spellEnd"/>
      <w:r w:rsidR="00E91052" w:rsidRPr="003D17AC">
        <w:rPr>
          <w:sz w:val="28"/>
          <w:szCs w:val="28"/>
        </w:rPr>
        <w:t xml:space="preserve"> </w:t>
      </w:r>
      <w:r w:rsidR="00E91052" w:rsidRPr="00873B66">
        <w:rPr>
          <w:sz w:val="28"/>
          <w:szCs w:val="28"/>
        </w:rPr>
        <w:t>του τμήματός του, μπορεί να έχει πρόσβαση στο</w:t>
      </w:r>
      <w:r w:rsidR="00742B47">
        <w:rPr>
          <w:sz w:val="28"/>
          <w:szCs w:val="28"/>
        </w:rPr>
        <w:t>ν</w:t>
      </w:r>
      <w:r w:rsidR="00E91052" w:rsidRPr="00873B66">
        <w:rPr>
          <w:sz w:val="28"/>
          <w:szCs w:val="28"/>
        </w:rPr>
        <w:t xml:space="preserve"> χώρο της σχολικής βιβλιοθήκης και εκτός των τακτικών ωρών λειτουργίας της, μετά από συνεννόηση με την υπεύθυνη της βιβλιοθήκης. Σε αυτές τις περιπτώσεις είναι απαραίτητος ο προγραμματισμός εκ</w:t>
      </w:r>
      <w:r w:rsidR="00E91052">
        <w:t xml:space="preserve"> </w:t>
      </w:r>
      <w:r w:rsidR="00E91052" w:rsidRPr="003D17AC">
        <w:rPr>
          <w:sz w:val="28"/>
          <w:szCs w:val="28"/>
        </w:rPr>
        <w:t xml:space="preserve">των προτέρων, </w:t>
      </w:r>
      <w:r w:rsidR="00E91052" w:rsidRPr="00742B47">
        <w:rPr>
          <w:sz w:val="28"/>
          <w:szCs w:val="28"/>
        </w:rPr>
        <w:t>με συμπλήρωση σχετικού πλάνου</w:t>
      </w:r>
      <w:r w:rsidR="00E91052" w:rsidRPr="003D17AC">
        <w:rPr>
          <w:sz w:val="28"/>
          <w:szCs w:val="28"/>
        </w:rPr>
        <w:t>, ώστε να μην υπάρχει σύμπτωση χρήσεων.</w:t>
      </w:r>
    </w:p>
    <w:p w14:paraId="278D4D1E" w14:textId="7213EE6C" w:rsidR="00D92D06" w:rsidRPr="00D92D06" w:rsidRDefault="00D92D06" w:rsidP="00AB3FC7">
      <w:pPr>
        <w:pStyle w:val="Web"/>
        <w:spacing w:line="360" w:lineRule="auto"/>
        <w:jc w:val="both"/>
        <w:rPr>
          <w:b/>
          <w:bCs/>
          <w:sz w:val="28"/>
          <w:szCs w:val="28"/>
        </w:rPr>
      </w:pPr>
      <w:r w:rsidRPr="00D92D06">
        <w:rPr>
          <w:b/>
          <w:bCs/>
          <w:sz w:val="28"/>
          <w:szCs w:val="28"/>
        </w:rPr>
        <w:t>Ε. Ο χώρος της Σχολικής Βιβλιοθήκης παρέχει τις εξής δυνατότητες στους χρήστες:</w:t>
      </w:r>
    </w:p>
    <w:p w14:paraId="72D43D81" w14:textId="740ADB16" w:rsidR="00D92D06" w:rsidRPr="00D92D06" w:rsidRDefault="00D92D06" w:rsidP="00AB3FC7">
      <w:pPr>
        <w:pStyle w:val="Web"/>
        <w:spacing w:line="360" w:lineRule="auto"/>
        <w:jc w:val="both"/>
        <w:rPr>
          <w:sz w:val="28"/>
          <w:szCs w:val="28"/>
        </w:rPr>
      </w:pPr>
      <w:r w:rsidRPr="00D92D06">
        <w:rPr>
          <w:sz w:val="28"/>
          <w:szCs w:val="28"/>
        </w:rPr>
        <w:t>α) Αναζήτηση βιβλίων</w:t>
      </w:r>
      <w:r w:rsidR="001A6A23">
        <w:rPr>
          <w:sz w:val="28"/>
          <w:szCs w:val="28"/>
        </w:rPr>
        <w:t xml:space="preserve"> και </w:t>
      </w:r>
      <w:r w:rsidRPr="00D92D06">
        <w:rPr>
          <w:sz w:val="28"/>
          <w:szCs w:val="28"/>
        </w:rPr>
        <w:t>περιοδικών για ανάγνωση, μελέτη</w:t>
      </w:r>
      <w:r w:rsidR="001A6A23">
        <w:rPr>
          <w:sz w:val="28"/>
          <w:szCs w:val="28"/>
        </w:rPr>
        <w:t xml:space="preserve"> και </w:t>
      </w:r>
      <w:r w:rsidRPr="00D92D06">
        <w:rPr>
          <w:sz w:val="28"/>
          <w:szCs w:val="28"/>
        </w:rPr>
        <w:t xml:space="preserve"> δανεισμό</w:t>
      </w:r>
      <w:r w:rsidR="001A6A23">
        <w:rPr>
          <w:sz w:val="28"/>
          <w:szCs w:val="28"/>
        </w:rPr>
        <w:t>.</w:t>
      </w:r>
    </w:p>
    <w:p w14:paraId="53487440" w14:textId="77777777" w:rsidR="00D92D06" w:rsidRPr="00D92D06" w:rsidRDefault="00D92D06" w:rsidP="00AB3FC7">
      <w:pPr>
        <w:pStyle w:val="Web"/>
        <w:spacing w:line="360" w:lineRule="auto"/>
        <w:jc w:val="both"/>
        <w:rPr>
          <w:sz w:val="28"/>
          <w:szCs w:val="28"/>
        </w:rPr>
      </w:pPr>
      <w:r w:rsidRPr="00D92D06">
        <w:rPr>
          <w:sz w:val="28"/>
          <w:szCs w:val="28"/>
        </w:rPr>
        <w:t>β) Παρακολούθηση ταινιών ή εκπαιδευτικών βίντεο.</w:t>
      </w:r>
    </w:p>
    <w:p w14:paraId="1DA094CB" w14:textId="556FA4B9" w:rsidR="00D92D06" w:rsidRPr="00D92D06" w:rsidRDefault="00D92D06" w:rsidP="00AB3FC7">
      <w:pPr>
        <w:pStyle w:val="Web"/>
        <w:spacing w:line="360" w:lineRule="auto"/>
        <w:jc w:val="both"/>
        <w:rPr>
          <w:sz w:val="28"/>
          <w:szCs w:val="28"/>
        </w:rPr>
      </w:pPr>
      <w:r w:rsidRPr="00D92D06">
        <w:rPr>
          <w:sz w:val="28"/>
          <w:szCs w:val="28"/>
        </w:rPr>
        <w:lastRenderedPageBreak/>
        <w:t>γ) Χρήση του χώρου για διενέργεια δράσεων (εκπόνηση εργασίας στα πλαίσια της μαθησιακής διαδικασίας, παιγνιώδεις δραστηριότητες μάθησης,</w:t>
      </w:r>
      <w:r w:rsidR="00943A9C">
        <w:rPr>
          <w:sz w:val="28"/>
          <w:szCs w:val="28"/>
        </w:rPr>
        <w:t xml:space="preserve"> </w:t>
      </w:r>
      <w:r w:rsidRPr="00D92D06">
        <w:rPr>
          <w:sz w:val="28"/>
          <w:szCs w:val="28"/>
        </w:rPr>
        <w:t xml:space="preserve">παρουσίαση βιβλίων ή θεατρικών έργων, οργάνωση εκθέσεων, φιλοξενία συγγραφέων/εικονογράφων </w:t>
      </w:r>
      <w:proofErr w:type="spellStart"/>
      <w:r w:rsidRPr="00D92D06">
        <w:rPr>
          <w:sz w:val="28"/>
          <w:szCs w:val="28"/>
        </w:rPr>
        <w:t>κλπ</w:t>
      </w:r>
      <w:proofErr w:type="spellEnd"/>
      <w:r w:rsidRPr="00D92D06">
        <w:rPr>
          <w:sz w:val="28"/>
          <w:szCs w:val="28"/>
        </w:rPr>
        <w:t>, σχεδιασμό</w:t>
      </w:r>
      <w:r w:rsidR="00943A9C">
        <w:rPr>
          <w:sz w:val="28"/>
          <w:szCs w:val="28"/>
        </w:rPr>
        <w:t xml:space="preserve"> </w:t>
      </w:r>
      <w:r w:rsidRPr="00D92D06">
        <w:rPr>
          <w:sz w:val="28"/>
          <w:szCs w:val="28"/>
        </w:rPr>
        <w:t>σχολικής εφημερίδας, κόμικς κ.ά.).</w:t>
      </w:r>
    </w:p>
    <w:p w14:paraId="478DDC3D" w14:textId="4C00D73A" w:rsidR="00D92D06" w:rsidRPr="00D92D06" w:rsidRDefault="00D92D06" w:rsidP="00AB3FC7">
      <w:pPr>
        <w:pStyle w:val="Web"/>
        <w:spacing w:line="360" w:lineRule="auto"/>
        <w:jc w:val="both"/>
        <w:rPr>
          <w:sz w:val="28"/>
          <w:szCs w:val="28"/>
        </w:rPr>
      </w:pPr>
      <w:r w:rsidRPr="00D92D06">
        <w:rPr>
          <w:sz w:val="28"/>
          <w:szCs w:val="28"/>
        </w:rPr>
        <w:t>Ο δανεισμός</w:t>
      </w:r>
      <w:r w:rsidR="003B7CDA">
        <w:rPr>
          <w:sz w:val="28"/>
          <w:szCs w:val="28"/>
        </w:rPr>
        <w:t xml:space="preserve"> </w:t>
      </w:r>
      <w:r w:rsidRPr="00D92D06">
        <w:rPr>
          <w:sz w:val="28"/>
          <w:szCs w:val="28"/>
        </w:rPr>
        <w:t>πραγματοπο</w:t>
      </w:r>
      <w:r w:rsidR="003B7CDA">
        <w:rPr>
          <w:sz w:val="28"/>
          <w:szCs w:val="28"/>
        </w:rPr>
        <w:t>ιεί</w:t>
      </w:r>
      <w:r w:rsidRPr="00D92D06">
        <w:rPr>
          <w:sz w:val="28"/>
          <w:szCs w:val="28"/>
        </w:rPr>
        <w:t>ται μόνο με την παρουσία και την επίβλεψη της υπεύθυνης της Σχολικής Βιβλιοθήκης</w:t>
      </w:r>
      <w:r w:rsidR="003B7CDA">
        <w:rPr>
          <w:sz w:val="28"/>
          <w:szCs w:val="28"/>
        </w:rPr>
        <w:t xml:space="preserve">. </w:t>
      </w:r>
    </w:p>
    <w:p w14:paraId="250BB797" w14:textId="77777777" w:rsidR="000E0C21" w:rsidRPr="000E0C21" w:rsidRDefault="000E0C21" w:rsidP="00AB3FC7">
      <w:pPr>
        <w:pStyle w:val="Web"/>
        <w:spacing w:line="360" w:lineRule="auto"/>
        <w:jc w:val="both"/>
        <w:rPr>
          <w:b/>
          <w:bCs/>
          <w:sz w:val="28"/>
          <w:szCs w:val="28"/>
        </w:rPr>
      </w:pPr>
      <w:r w:rsidRPr="000E0C21">
        <w:rPr>
          <w:b/>
          <w:bCs/>
          <w:sz w:val="28"/>
          <w:szCs w:val="28"/>
        </w:rPr>
        <w:t>ΣΤ. Ειδικότερα όσον αφορά την εύρυθμη λειτουργία της βιβλιοθήκης:</w:t>
      </w:r>
    </w:p>
    <w:p w14:paraId="7B43DAC8" w14:textId="36F0CEBF" w:rsidR="00D813D1" w:rsidRDefault="00D813D1" w:rsidP="00AB3FC7">
      <w:pPr>
        <w:pStyle w:val="Web"/>
        <w:numPr>
          <w:ilvl w:val="0"/>
          <w:numId w:val="1"/>
        </w:numPr>
        <w:spacing w:line="360" w:lineRule="auto"/>
        <w:jc w:val="both"/>
        <w:rPr>
          <w:sz w:val="28"/>
          <w:szCs w:val="28"/>
        </w:rPr>
      </w:pPr>
      <w:r>
        <w:rPr>
          <w:sz w:val="28"/>
          <w:szCs w:val="28"/>
        </w:rPr>
        <w:t xml:space="preserve">Οι χρήστες μπορούν να αναζητήσουν το υλικό που τους ενδιαφέρει με τους εξής τρόπους: από το σπίτι στην ιστοσελίδα </w:t>
      </w:r>
      <w:hyperlink r:id="rId8" w:history="1">
        <w:r w:rsidRPr="005D269A">
          <w:rPr>
            <w:rStyle w:val="-"/>
            <w:sz w:val="28"/>
            <w:szCs w:val="28"/>
          </w:rPr>
          <w:t>http://libdimagiamarina.mysch.gr</w:t>
        </w:r>
      </w:hyperlink>
      <w:r>
        <w:rPr>
          <w:sz w:val="28"/>
          <w:szCs w:val="28"/>
        </w:rPr>
        <w:t xml:space="preserve"> με τη βοήθεια των γονέων/κηδεμόνων τους και από τα ράφια της βιβλιοθήκης με την παρουσία και την επίβλεψη της υπεύθυνης της Σχολικής Βιβλιοθήκης. </w:t>
      </w:r>
    </w:p>
    <w:p w14:paraId="2846EA00" w14:textId="5C81D136" w:rsidR="00D92D06" w:rsidRPr="00D92D06" w:rsidRDefault="00D92D06" w:rsidP="00AB3FC7">
      <w:pPr>
        <w:pStyle w:val="Web"/>
        <w:numPr>
          <w:ilvl w:val="0"/>
          <w:numId w:val="1"/>
        </w:numPr>
        <w:spacing w:line="360" w:lineRule="auto"/>
        <w:jc w:val="both"/>
        <w:rPr>
          <w:sz w:val="28"/>
          <w:szCs w:val="28"/>
        </w:rPr>
      </w:pPr>
      <w:r w:rsidRPr="00D92D06">
        <w:rPr>
          <w:sz w:val="28"/>
          <w:szCs w:val="28"/>
        </w:rPr>
        <w:t>Οι χρήστες αφήνουν τις τσάντες τους σε ειδικό χώρο ή στην είσοδο της βιβλιοθήκης. Μέσα στο</w:t>
      </w:r>
      <w:r w:rsidR="00F47BB6">
        <w:rPr>
          <w:sz w:val="28"/>
          <w:szCs w:val="28"/>
        </w:rPr>
        <w:t>ν</w:t>
      </w:r>
      <w:r w:rsidRPr="00D92D06">
        <w:rPr>
          <w:sz w:val="28"/>
          <w:szCs w:val="28"/>
        </w:rPr>
        <w:t xml:space="preserve"> χώρο της Βιβλιοθήκης, τηρείται ησυχία και </w:t>
      </w:r>
      <w:r w:rsidRPr="00D92D06">
        <w:rPr>
          <w:b/>
          <w:bCs/>
          <w:sz w:val="28"/>
          <w:szCs w:val="28"/>
        </w:rPr>
        <w:t>δεν επιτρέπεται η κατανάλωση φαγητών και ροφημάτων</w:t>
      </w:r>
      <w:r w:rsidRPr="00D92D06">
        <w:rPr>
          <w:sz w:val="28"/>
          <w:szCs w:val="28"/>
        </w:rPr>
        <w:t>. Απαραίτητος επίσης είναι και ο σεβασμός στο υλικό της Βιβλιοθήκης (Η/Υ,</w:t>
      </w:r>
      <w:r w:rsidR="00BC2304">
        <w:rPr>
          <w:sz w:val="28"/>
          <w:szCs w:val="28"/>
        </w:rPr>
        <w:t xml:space="preserve"> </w:t>
      </w:r>
      <w:r w:rsidRPr="00D92D06">
        <w:rPr>
          <w:sz w:val="28"/>
          <w:szCs w:val="28"/>
        </w:rPr>
        <w:t>έπιπλα, βιβλία κ.τ.λ.). </w:t>
      </w:r>
    </w:p>
    <w:p w14:paraId="438BD3AC" w14:textId="2742E1B6" w:rsidR="00D92D06" w:rsidRPr="00D92D06" w:rsidRDefault="00D92D06" w:rsidP="00AB3FC7">
      <w:pPr>
        <w:pStyle w:val="Web"/>
        <w:numPr>
          <w:ilvl w:val="0"/>
          <w:numId w:val="1"/>
        </w:numPr>
        <w:spacing w:line="360" w:lineRule="auto"/>
        <w:jc w:val="both"/>
        <w:rPr>
          <w:sz w:val="28"/>
          <w:szCs w:val="28"/>
        </w:rPr>
      </w:pPr>
      <w:r w:rsidRPr="00D92D06">
        <w:rPr>
          <w:sz w:val="28"/>
          <w:szCs w:val="28"/>
        </w:rPr>
        <w:t xml:space="preserve">Το υλικό της συλλογής διατίθεται στα μέλη για διάβασμα και για δανεισμό. </w:t>
      </w:r>
      <w:r w:rsidRPr="00D92D06">
        <w:rPr>
          <w:b/>
          <w:bCs/>
          <w:sz w:val="28"/>
          <w:szCs w:val="28"/>
        </w:rPr>
        <w:t xml:space="preserve">Οι χρήστες </w:t>
      </w:r>
      <w:r w:rsidRPr="00D92D06">
        <w:rPr>
          <w:b/>
          <w:bCs/>
          <w:sz w:val="28"/>
          <w:szCs w:val="28"/>
          <w:u w:val="single"/>
        </w:rPr>
        <w:t>δεν</w:t>
      </w:r>
      <w:r w:rsidRPr="00D92D06">
        <w:rPr>
          <w:b/>
          <w:bCs/>
          <w:sz w:val="28"/>
          <w:szCs w:val="28"/>
        </w:rPr>
        <w:t xml:space="preserve"> ξαναβάζουν στα ράφια τα βιβλία, </w:t>
      </w:r>
      <w:r w:rsidRPr="00D92D06">
        <w:rPr>
          <w:sz w:val="28"/>
          <w:szCs w:val="28"/>
        </w:rPr>
        <w:t>αλλά τα αφήνουν σε χώρο που υποδεικνύεται από τ</w:t>
      </w:r>
      <w:r w:rsidR="00BC2304" w:rsidRPr="00184580">
        <w:rPr>
          <w:sz w:val="28"/>
          <w:szCs w:val="28"/>
        </w:rPr>
        <w:t>η</w:t>
      </w:r>
      <w:r w:rsidRPr="00D92D06">
        <w:rPr>
          <w:sz w:val="28"/>
          <w:szCs w:val="28"/>
        </w:rPr>
        <w:t>ν υπεύθυν</w:t>
      </w:r>
      <w:r w:rsidR="00BC2304" w:rsidRPr="00184580">
        <w:rPr>
          <w:sz w:val="28"/>
          <w:szCs w:val="28"/>
        </w:rPr>
        <w:t>η</w:t>
      </w:r>
      <w:r w:rsidRPr="00D92D06">
        <w:rPr>
          <w:sz w:val="28"/>
          <w:szCs w:val="28"/>
        </w:rPr>
        <w:t xml:space="preserve"> της βιβλιοθήκης.</w:t>
      </w:r>
    </w:p>
    <w:p w14:paraId="664446DF" w14:textId="77777777" w:rsidR="00D92D06" w:rsidRPr="00D92D06" w:rsidRDefault="00D92D06" w:rsidP="00AB3FC7">
      <w:pPr>
        <w:pStyle w:val="Web"/>
        <w:numPr>
          <w:ilvl w:val="0"/>
          <w:numId w:val="1"/>
        </w:numPr>
        <w:spacing w:line="360" w:lineRule="auto"/>
        <w:jc w:val="both"/>
        <w:rPr>
          <w:sz w:val="28"/>
          <w:szCs w:val="28"/>
        </w:rPr>
      </w:pPr>
      <w:r w:rsidRPr="00D92D06">
        <w:rPr>
          <w:sz w:val="28"/>
          <w:szCs w:val="28"/>
        </w:rPr>
        <w:t>Η βιβλιοθήκη είναι δανειστική για όλο το υλικό της, εκτός από τα σπάνια βιβλία, το υλικό των σχολικών προγραμμάτων, τα CD, τις εγκυκλοπαίδειες, τα λεξικά και τα περιοδικά, που δίνονται μόνο για εσωτερικό δανεισμό.</w:t>
      </w:r>
    </w:p>
    <w:p w14:paraId="30C97E04" w14:textId="60B53796" w:rsidR="00EC0081" w:rsidRDefault="00EC0081" w:rsidP="00AB3FC7">
      <w:pPr>
        <w:pStyle w:val="Web"/>
        <w:numPr>
          <w:ilvl w:val="0"/>
          <w:numId w:val="1"/>
        </w:numPr>
        <w:spacing w:line="360" w:lineRule="auto"/>
        <w:jc w:val="both"/>
        <w:rPr>
          <w:sz w:val="28"/>
          <w:szCs w:val="28"/>
        </w:rPr>
      </w:pPr>
      <w:r>
        <w:rPr>
          <w:sz w:val="28"/>
          <w:szCs w:val="28"/>
        </w:rPr>
        <w:lastRenderedPageBreak/>
        <w:t xml:space="preserve">Όλα τα μέλη μπορούν να δανειστούν μέχρι τέσσερα βιβλία συγχρόνως για 21 ημέρες. Τα βιβλία που έχουν αυξημένη ζήτηση είναι δυνατόν να δανείζονται για μικρότερο χρονικό διάστημα από το προαναφερόμενο.   </w:t>
      </w:r>
    </w:p>
    <w:p w14:paraId="23226669" w14:textId="19B3684D" w:rsidR="00D257E2" w:rsidRDefault="00B106A1" w:rsidP="00AB3FC7">
      <w:pPr>
        <w:pStyle w:val="Web"/>
        <w:numPr>
          <w:ilvl w:val="0"/>
          <w:numId w:val="1"/>
        </w:numPr>
        <w:spacing w:line="360" w:lineRule="auto"/>
        <w:jc w:val="both"/>
        <w:rPr>
          <w:sz w:val="28"/>
          <w:szCs w:val="28"/>
        </w:rPr>
      </w:pPr>
      <w:r>
        <w:rPr>
          <w:sz w:val="28"/>
          <w:szCs w:val="28"/>
        </w:rPr>
        <w:t xml:space="preserve">Όλα τα μέλη έχουν το δικαίωμα ανανέωσης του δανεισμένου υλικού, μια μόνο φορά, για επιπλέον εφτά (7) ημέρες με την προϋπόθεση ότι δεν έχει ζητηθεί από άλλον χρήστη. Για την ανανέωση ο χρήστης υποχρεούται να φέρει το υλικό στη βιβλιοθήκη και να ζητάει την ανανέωση προσωπικά. </w:t>
      </w:r>
    </w:p>
    <w:p w14:paraId="7568D406" w14:textId="3AADB0A4" w:rsidR="00AB2924" w:rsidRDefault="00D92D06" w:rsidP="00AB3FC7">
      <w:pPr>
        <w:pStyle w:val="Web"/>
        <w:numPr>
          <w:ilvl w:val="0"/>
          <w:numId w:val="1"/>
        </w:numPr>
        <w:spacing w:line="360" w:lineRule="auto"/>
        <w:jc w:val="both"/>
        <w:rPr>
          <w:sz w:val="28"/>
          <w:szCs w:val="28"/>
        </w:rPr>
      </w:pPr>
      <w:r w:rsidRPr="00D92D06">
        <w:rPr>
          <w:sz w:val="28"/>
          <w:szCs w:val="28"/>
        </w:rPr>
        <w:t xml:space="preserve">Οι χρήστες είναι υπεύθυνοι για τα βιβλία που χρησιμοποιούν. </w:t>
      </w:r>
      <w:r w:rsidRPr="00D92D06">
        <w:rPr>
          <w:b/>
          <w:bCs/>
          <w:sz w:val="28"/>
          <w:szCs w:val="28"/>
          <w:u w:val="single"/>
        </w:rPr>
        <w:t>Υπογραμμίσεις ή σημειώσεις στα βιβλία δεν επιτρέπονται</w:t>
      </w:r>
      <w:r w:rsidRPr="00D92D06">
        <w:rPr>
          <w:sz w:val="28"/>
          <w:szCs w:val="28"/>
        </w:rPr>
        <w:t>. Το μέλος που χάνει ή επιστρέφει υλικό κατεστραμμένο, υποχρεούται να το αντικαταστήσει. Όλοι οι χρήστες που είναι</w:t>
      </w:r>
      <w:r w:rsidR="00AB2924" w:rsidRPr="00B106A1">
        <w:rPr>
          <w:sz w:val="28"/>
          <w:szCs w:val="28"/>
        </w:rPr>
        <w:t xml:space="preserve"> χρεωμένοι με ληξιπρόθεσμα βιβλία δεν έχουν το δικαίωμα άλλου δανεισμού.</w:t>
      </w:r>
    </w:p>
    <w:p w14:paraId="345E69B5" w14:textId="4A082FE1" w:rsidR="008F5F42" w:rsidRPr="00B106A1" w:rsidRDefault="008F5F42" w:rsidP="00AB3FC7">
      <w:pPr>
        <w:pStyle w:val="Web"/>
        <w:numPr>
          <w:ilvl w:val="0"/>
          <w:numId w:val="1"/>
        </w:numPr>
        <w:spacing w:line="360" w:lineRule="auto"/>
        <w:jc w:val="both"/>
        <w:rPr>
          <w:sz w:val="28"/>
          <w:szCs w:val="28"/>
        </w:rPr>
      </w:pPr>
      <w:r>
        <w:rPr>
          <w:sz w:val="28"/>
          <w:szCs w:val="28"/>
        </w:rPr>
        <w:t>Ο καθένας δανείζεται για τον εαυτό του και επιστρέφει το βιβλίο ο ίδιος.</w:t>
      </w:r>
    </w:p>
    <w:p w14:paraId="519AD507" w14:textId="5069509C" w:rsidR="00AB2924" w:rsidRDefault="00AB2924" w:rsidP="00AB3FC7">
      <w:pPr>
        <w:pStyle w:val="Web"/>
        <w:numPr>
          <w:ilvl w:val="0"/>
          <w:numId w:val="1"/>
        </w:numPr>
        <w:spacing w:line="360" w:lineRule="auto"/>
        <w:jc w:val="both"/>
        <w:rPr>
          <w:sz w:val="28"/>
          <w:szCs w:val="28"/>
        </w:rPr>
      </w:pPr>
      <w:r w:rsidRPr="00AB2924">
        <w:rPr>
          <w:sz w:val="28"/>
          <w:szCs w:val="28"/>
        </w:rPr>
        <w:t>Δεν επιτρέπεται η εξαγωγή βιβλίου ή άλλου υλικού, αν δεν έχει περάσει από τη διαδικασία δανεισμού από την υπεύθυ</w:t>
      </w:r>
      <w:r w:rsidR="00F63E93">
        <w:rPr>
          <w:sz w:val="28"/>
          <w:szCs w:val="28"/>
        </w:rPr>
        <w:t>ν</w:t>
      </w:r>
      <w:r w:rsidRPr="00AB2924">
        <w:rPr>
          <w:sz w:val="28"/>
          <w:szCs w:val="28"/>
        </w:rPr>
        <w:t>η της Βιβλιοθήκης.</w:t>
      </w:r>
    </w:p>
    <w:p w14:paraId="7346567F" w14:textId="77777777" w:rsidR="0058193C" w:rsidRDefault="0058193C" w:rsidP="00AB3FC7">
      <w:pPr>
        <w:pStyle w:val="Web"/>
        <w:spacing w:line="360" w:lineRule="auto"/>
        <w:jc w:val="both"/>
        <w:rPr>
          <w:sz w:val="28"/>
          <w:szCs w:val="28"/>
        </w:rPr>
      </w:pPr>
    </w:p>
    <w:p w14:paraId="0BEFC853" w14:textId="77777777" w:rsidR="00F63E93" w:rsidRPr="00AB2924" w:rsidRDefault="00F63E93" w:rsidP="00AB3FC7">
      <w:pPr>
        <w:pStyle w:val="Web"/>
        <w:spacing w:line="360" w:lineRule="auto"/>
        <w:jc w:val="both"/>
        <w:rPr>
          <w:sz w:val="28"/>
          <w:szCs w:val="28"/>
        </w:rPr>
      </w:pPr>
    </w:p>
    <w:p w14:paraId="645FCD99" w14:textId="3BEB4848" w:rsidR="00D92D06" w:rsidRPr="00D92D06" w:rsidRDefault="00D92D06" w:rsidP="00AB3FC7">
      <w:pPr>
        <w:pStyle w:val="Web"/>
        <w:spacing w:line="360" w:lineRule="auto"/>
        <w:jc w:val="both"/>
        <w:rPr>
          <w:sz w:val="28"/>
          <w:szCs w:val="28"/>
        </w:rPr>
      </w:pPr>
    </w:p>
    <w:p w14:paraId="346C39AA" w14:textId="18B07B64" w:rsidR="002A0618" w:rsidRPr="001F5A6D" w:rsidRDefault="002A0618" w:rsidP="00AB3FC7">
      <w:pPr>
        <w:pStyle w:val="Web"/>
        <w:spacing w:line="360" w:lineRule="auto"/>
        <w:jc w:val="both"/>
        <w:rPr>
          <w:sz w:val="28"/>
          <w:szCs w:val="28"/>
        </w:rPr>
      </w:pPr>
    </w:p>
    <w:sectPr w:rsidR="002A0618" w:rsidRPr="001F5A6D" w:rsidSect="00E91052">
      <w:headerReference w:type="default" r:id="rId9"/>
      <w:footerReference w:type="default" r:id="rId10"/>
      <w:pgSz w:w="11906" w:h="16838"/>
      <w:pgMar w:top="156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948B" w14:textId="77777777" w:rsidR="005B500F" w:rsidRDefault="005B500F" w:rsidP="001F5A6D">
      <w:pPr>
        <w:spacing w:after="0" w:line="240" w:lineRule="auto"/>
      </w:pPr>
      <w:r>
        <w:separator/>
      </w:r>
    </w:p>
  </w:endnote>
  <w:endnote w:type="continuationSeparator" w:id="0">
    <w:p w14:paraId="527D6781" w14:textId="77777777" w:rsidR="005B500F" w:rsidRDefault="005B500F" w:rsidP="001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34621"/>
      <w:docPartObj>
        <w:docPartGallery w:val="Page Numbers (Bottom of Page)"/>
        <w:docPartUnique/>
      </w:docPartObj>
    </w:sdtPr>
    <w:sdtEndPr/>
    <w:sdtContent>
      <w:p w14:paraId="3E97041C" w14:textId="14ACBA5D" w:rsidR="001F5A6D" w:rsidRDefault="001F5A6D">
        <w:pPr>
          <w:pStyle w:val="a4"/>
          <w:jc w:val="center"/>
        </w:pPr>
        <w:r>
          <w:t>[</w:t>
        </w:r>
        <w:r>
          <w:fldChar w:fldCharType="begin"/>
        </w:r>
        <w:r>
          <w:instrText>PAGE   \* MERGEFORMAT</w:instrText>
        </w:r>
        <w:r>
          <w:fldChar w:fldCharType="separate"/>
        </w:r>
        <w:r>
          <w:t>2</w:t>
        </w:r>
        <w:r>
          <w:fldChar w:fldCharType="end"/>
        </w:r>
        <w:r>
          <w:t>]</w:t>
        </w:r>
      </w:p>
    </w:sdtContent>
  </w:sdt>
  <w:p w14:paraId="660B5AB1" w14:textId="77777777" w:rsidR="001F5A6D" w:rsidRDefault="001F5A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1563" w14:textId="77777777" w:rsidR="005B500F" w:rsidRDefault="005B500F" w:rsidP="001F5A6D">
      <w:pPr>
        <w:spacing w:after="0" w:line="240" w:lineRule="auto"/>
      </w:pPr>
      <w:r>
        <w:separator/>
      </w:r>
    </w:p>
  </w:footnote>
  <w:footnote w:type="continuationSeparator" w:id="0">
    <w:p w14:paraId="5C0BEF02" w14:textId="77777777" w:rsidR="005B500F" w:rsidRDefault="005B500F" w:rsidP="001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1174" w14:textId="7648220D" w:rsidR="001F5A6D" w:rsidRPr="001F5A6D" w:rsidRDefault="001F5A6D" w:rsidP="001F5A6D">
    <w:pPr>
      <w:pStyle w:val="a3"/>
      <w:jc w:val="center"/>
      <w:rPr>
        <w:b/>
        <w:bCs/>
        <w:sz w:val="32"/>
        <w:szCs w:val="32"/>
      </w:rPr>
    </w:pPr>
    <w:r w:rsidRPr="001F5A6D">
      <w:rPr>
        <w:b/>
        <w:bCs/>
        <w:sz w:val="32"/>
        <w:szCs w:val="32"/>
      </w:rPr>
      <w:t xml:space="preserve">ΚΑΝΟΝΙΣΜΟΣ ΛΕΙΤΟΥΡΓΙΑΣ </w:t>
    </w:r>
    <w:r>
      <w:rPr>
        <w:b/>
        <w:bCs/>
        <w:sz w:val="32"/>
        <w:szCs w:val="32"/>
      </w:rPr>
      <w:t>Σ</w:t>
    </w:r>
    <w:r w:rsidRPr="001F5A6D">
      <w:rPr>
        <w:b/>
        <w:bCs/>
        <w:sz w:val="32"/>
        <w:szCs w:val="32"/>
      </w:rPr>
      <w:t>ΧΟΛΙΚΗΣ ΒΙΒΛΙΟΘΗΚΗΣ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547A"/>
    <w:multiLevelType w:val="hybridMultilevel"/>
    <w:tmpl w:val="985C69D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6D"/>
    <w:rsid w:val="00024FE7"/>
    <w:rsid w:val="000645E8"/>
    <w:rsid w:val="000E0C21"/>
    <w:rsid w:val="00184580"/>
    <w:rsid w:val="001A6A23"/>
    <w:rsid w:val="001F5A6D"/>
    <w:rsid w:val="002561D3"/>
    <w:rsid w:val="002A0618"/>
    <w:rsid w:val="003303D8"/>
    <w:rsid w:val="003A29CD"/>
    <w:rsid w:val="003B7CDA"/>
    <w:rsid w:val="003D17AC"/>
    <w:rsid w:val="0041779E"/>
    <w:rsid w:val="004C14D6"/>
    <w:rsid w:val="00517BBB"/>
    <w:rsid w:val="00521D96"/>
    <w:rsid w:val="0058193C"/>
    <w:rsid w:val="005B500F"/>
    <w:rsid w:val="006129A9"/>
    <w:rsid w:val="00742B47"/>
    <w:rsid w:val="00782C90"/>
    <w:rsid w:val="00791699"/>
    <w:rsid w:val="00866401"/>
    <w:rsid w:val="008718BB"/>
    <w:rsid w:val="00873B66"/>
    <w:rsid w:val="00887460"/>
    <w:rsid w:val="00891214"/>
    <w:rsid w:val="008F5F42"/>
    <w:rsid w:val="00943A9C"/>
    <w:rsid w:val="00A66056"/>
    <w:rsid w:val="00AB2924"/>
    <w:rsid w:val="00AB3FC7"/>
    <w:rsid w:val="00B039A1"/>
    <w:rsid w:val="00B106A1"/>
    <w:rsid w:val="00BC2304"/>
    <w:rsid w:val="00BE2E7F"/>
    <w:rsid w:val="00D257E2"/>
    <w:rsid w:val="00D53802"/>
    <w:rsid w:val="00D813D1"/>
    <w:rsid w:val="00D92D06"/>
    <w:rsid w:val="00E63480"/>
    <w:rsid w:val="00E91052"/>
    <w:rsid w:val="00EC0081"/>
    <w:rsid w:val="00ED39D0"/>
    <w:rsid w:val="00F47BB6"/>
    <w:rsid w:val="00F63A45"/>
    <w:rsid w:val="00F63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DA02"/>
  <w15:chartTrackingRefBased/>
  <w15:docId w15:val="{6DAD7DBD-6E59-48E9-AD26-DE1269AD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A6D"/>
    <w:pPr>
      <w:tabs>
        <w:tab w:val="center" w:pos="4153"/>
        <w:tab w:val="right" w:pos="8306"/>
      </w:tabs>
      <w:spacing w:after="0" w:line="240" w:lineRule="auto"/>
    </w:pPr>
  </w:style>
  <w:style w:type="character" w:customStyle="1" w:styleId="Char">
    <w:name w:val="Κεφαλίδα Char"/>
    <w:basedOn w:val="a0"/>
    <w:link w:val="a3"/>
    <w:uiPriority w:val="99"/>
    <w:rsid w:val="001F5A6D"/>
  </w:style>
  <w:style w:type="paragraph" w:styleId="a4">
    <w:name w:val="footer"/>
    <w:basedOn w:val="a"/>
    <w:link w:val="Char0"/>
    <w:uiPriority w:val="99"/>
    <w:unhideWhenUsed/>
    <w:rsid w:val="001F5A6D"/>
    <w:pPr>
      <w:tabs>
        <w:tab w:val="center" w:pos="4153"/>
        <w:tab w:val="right" w:pos="8306"/>
      </w:tabs>
      <w:spacing w:after="0" w:line="240" w:lineRule="auto"/>
    </w:pPr>
  </w:style>
  <w:style w:type="character" w:customStyle="1" w:styleId="Char0">
    <w:name w:val="Υποσέλιδο Char"/>
    <w:basedOn w:val="a0"/>
    <w:link w:val="a4"/>
    <w:uiPriority w:val="99"/>
    <w:rsid w:val="001F5A6D"/>
  </w:style>
  <w:style w:type="paragraph" w:styleId="Web">
    <w:name w:val="Normal (Web)"/>
    <w:basedOn w:val="a"/>
    <w:uiPriority w:val="99"/>
    <w:semiHidden/>
    <w:unhideWhenUsed/>
    <w:rsid w:val="001F5A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1F5A6D"/>
    <w:rPr>
      <w:b/>
      <w:bCs/>
    </w:rPr>
  </w:style>
  <w:style w:type="character" w:styleId="-">
    <w:name w:val="Hyperlink"/>
    <w:basedOn w:val="a0"/>
    <w:uiPriority w:val="99"/>
    <w:unhideWhenUsed/>
    <w:rsid w:val="001F5A6D"/>
    <w:rPr>
      <w:color w:val="0000FF"/>
      <w:u w:val="single"/>
    </w:rPr>
  </w:style>
  <w:style w:type="paragraph" w:styleId="a6">
    <w:name w:val="List Paragraph"/>
    <w:basedOn w:val="a"/>
    <w:uiPriority w:val="34"/>
    <w:qFormat/>
    <w:rsid w:val="00D257E2"/>
    <w:pPr>
      <w:ind w:left="720"/>
      <w:contextualSpacing/>
    </w:pPr>
  </w:style>
  <w:style w:type="character" w:styleId="a7">
    <w:name w:val="Unresolved Mention"/>
    <w:basedOn w:val="a0"/>
    <w:uiPriority w:val="99"/>
    <w:semiHidden/>
    <w:unhideWhenUsed/>
    <w:rsid w:val="00D8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588">
      <w:bodyDiv w:val="1"/>
      <w:marLeft w:val="0"/>
      <w:marRight w:val="0"/>
      <w:marTop w:val="0"/>
      <w:marBottom w:val="0"/>
      <w:divBdr>
        <w:top w:val="none" w:sz="0" w:space="0" w:color="auto"/>
        <w:left w:val="none" w:sz="0" w:space="0" w:color="auto"/>
        <w:bottom w:val="none" w:sz="0" w:space="0" w:color="auto"/>
        <w:right w:val="none" w:sz="0" w:space="0" w:color="auto"/>
      </w:divBdr>
    </w:div>
    <w:div w:id="717318530">
      <w:bodyDiv w:val="1"/>
      <w:marLeft w:val="0"/>
      <w:marRight w:val="0"/>
      <w:marTop w:val="0"/>
      <w:marBottom w:val="0"/>
      <w:divBdr>
        <w:top w:val="none" w:sz="0" w:space="0" w:color="auto"/>
        <w:left w:val="none" w:sz="0" w:space="0" w:color="auto"/>
        <w:bottom w:val="none" w:sz="0" w:space="0" w:color="auto"/>
        <w:right w:val="none" w:sz="0" w:space="0" w:color="auto"/>
      </w:divBdr>
    </w:div>
    <w:div w:id="1222986719">
      <w:bodyDiv w:val="1"/>
      <w:marLeft w:val="0"/>
      <w:marRight w:val="0"/>
      <w:marTop w:val="0"/>
      <w:marBottom w:val="0"/>
      <w:divBdr>
        <w:top w:val="none" w:sz="0" w:space="0" w:color="auto"/>
        <w:left w:val="none" w:sz="0" w:space="0" w:color="auto"/>
        <w:bottom w:val="none" w:sz="0" w:space="0" w:color="auto"/>
        <w:right w:val="none" w:sz="0" w:space="0" w:color="auto"/>
      </w:divBdr>
    </w:div>
    <w:div w:id="1273127746">
      <w:bodyDiv w:val="1"/>
      <w:marLeft w:val="0"/>
      <w:marRight w:val="0"/>
      <w:marTop w:val="0"/>
      <w:marBottom w:val="0"/>
      <w:divBdr>
        <w:top w:val="none" w:sz="0" w:space="0" w:color="auto"/>
        <w:left w:val="none" w:sz="0" w:space="0" w:color="auto"/>
        <w:bottom w:val="none" w:sz="0" w:space="0" w:color="auto"/>
        <w:right w:val="none" w:sz="0" w:space="0" w:color="auto"/>
      </w:divBdr>
    </w:div>
    <w:div w:id="15011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imagiamarina.mysch.gr" TargetMode="External"/><Relationship Id="rId3" Type="http://schemas.openxmlformats.org/officeDocument/2006/relationships/settings" Target="settings.xml"/><Relationship Id="rId7" Type="http://schemas.openxmlformats.org/officeDocument/2006/relationships/hyperlink" Target="http://www.et.gr/idocs-nph/search/pdfViewerForm.html?args=5C7QrtC22wG3UHk-ZeQumndtvSoClrL8q37zt4wkBNF5MXD0LzQTLf7MGgcO23N88knBzLCmTXKaO6fpVZ6Lx3UnKl3nP8NxdnJ5r9cmWyJWelDvWS_18kAEhATUkJb0x1LIdQ163nV9K--td6SIuW4iqZSPN4hhnmWooeCwXDNSyp8aGxp0UdPQjpjXy0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1030</Words>
  <Characters>5567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Georgios</cp:lastModifiedBy>
  <cp:revision>51</cp:revision>
  <cp:lastPrinted>2025-03-28T08:03:00Z</cp:lastPrinted>
  <dcterms:created xsi:type="dcterms:W3CDTF">2025-03-23T12:44:00Z</dcterms:created>
  <dcterms:modified xsi:type="dcterms:W3CDTF">2025-03-28T10:37:00Z</dcterms:modified>
</cp:coreProperties>
</file>